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BABE" w14:textId="07835A94" w:rsidR="008D79BD" w:rsidRPr="00E077A9" w:rsidRDefault="00D52393" w:rsidP="00D52393">
      <w:pPr>
        <w:pStyle w:val="JS-berschriftTrkis"/>
        <w:outlineLvl w:val="0"/>
        <w:rPr>
          <w:rFonts w:asciiTheme="minorHAnsi" w:hAnsiTheme="minorHAnsi" w:cstheme="minorHAnsi"/>
          <w:szCs w:val="26"/>
          <w:lang w:val="en-US"/>
        </w:rPr>
      </w:pPr>
      <w:r w:rsidRPr="00E077A9">
        <w:rPr>
          <w:rFonts w:asciiTheme="minorHAnsi" w:hAnsiTheme="minorHAnsi" w:cstheme="minorHAnsi"/>
          <w:szCs w:val="26"/>
          <w:lang w:val="en-US"/>
        </w:rPr>
        <w:t>Jeremiah</w:t>
      </w:r>
    </w:p>
    <w:tbl>
      <w:tblPr>
        <w:tblStyle w:val="Tabellenraster4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6126C6" w:rsidRPr="00E077A9" w14:paraId="1981E995" w14:textId="77777777" w:rsidTr="006126C6">
        <w:trPr>
          <w:trHeight w:val="397"/>
        </w:trPr>
        <w:tc>
          <w:tcPr>
            <w:tcW w:w="704" w:type="dxa"/>
            <w:noWrap/>
          </w:tcPr>
          <w:p w14:paraId="1F00A80D" w14:textId="6849FC93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</w:t>
            </w:r>
          </w:p>
        </w:tc>
        <w:tc>
          <w:tcPr>
            <w:tcW w:w="4678" w:type="dxa"/>
            <w:noWrap/>
            <w:hideMark/>
          </w:tcPr>
          <w:p w14:paraId="773BBC22" w14:textId="77777777" w:rsidR="006126C6" w:rsidRPr="00E077A9" w:rsidRDefault="006126C6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Saved from Death</w:t>
            </w:r>
          </w:p>
        </w:tc>
        <w:tc>
          <w:tcPr>
            <w:tcW w:w="3685" w:type="dxa"/>
            <w:noWrap/>
            <w:hideMark/>
          </w:tcPr>
          <w:p w14:paraId="49AD5425" w14:textId="77777777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26:1-24</w:t>
            </w:r>
          </w:p>
        </w:tc>
      </w:tr>
      <w:tr w:rsidR="006126C6" w:rsidRPr="00E077A9" w14:paraId="5FC317F4" w14:textId="77777777" w:rsidTr="006126C6">
        <w:trPr>
          <w:trHeight w:val="397"/>
        </w:trPr>
        <w:tc>
          <w:tcPr>
            <w:tcW w:w="704" w:type="dxa"/>
            <w:noWrap/>
          </w:tcPr>
          <w:p w14:paraId="27EAC050" w14:textId="796B8597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</w:t>
            </w:r>
          </w:p>
        </w:tc>
        <w:tc>
          <w:tcPr>
            <w:tcW w:w="4678" w:type="dxa"/>
            <w:noWrap/>
            <w:hideMark/>
          </w:tcPr>
          <w:p w14:paraId="73E085F7" w14:textId="77777777" w:rsidR="006126C6" w:rsidRPr="00E077A9" w:rsidRDefault="006126C6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Hananiah’s Falsehood and Doom</w:t>
            </w:r>
          </w:p>
        </w:tc>
        <w:tc>
          <w:tcPr>
            <w:tcW w:w="3685" w:type="dxa"/>
            <w:noWrap/>
            <w:hideMark/>
          </w:tcPr>
          <w:p w14:paraId="07804AD2" w14:textId="77777777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28:1-17</w:t>
            </w:r>
          </w:p>
        </w:tc>
      </w:tr>
      <w:tr w:rsidR="006126C6" w:rsidRPr="00E077A9" w14:paraId="490ED1E6" w14:textId="77777777" w:rsidTr="006126C6">
        <w:trPr>
          <w:trHeight w:val="397"/>
        </w:trPr>
        <w:tc>
          <w:tcPr>
            <w:tcW w:w="704" w:type="dxa"/>
            <w:noWrap/>
          </w:tcPr>
          <w:p w14:paraId="5A7AD849" w14:textId="2CF0EB2A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3</w:t>
            </w:r>
          </w:p>
        </w:tc>
        <w:tc>
          <w:tcPr>
            <w:tcW w:w="4678" w:type="dxa"/>
            <w:noWrap/>
            <w:hideMark/>
          </w:tcPr>
          <w:p w14:paraId="35C850E5" w14:textId="77777777" w:rsidR="006126C6" w:rsidRPr="00E077A9" w:rsidRDefault="006126C6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Jeremiah’s Letter to the Captives</w:t>
            </w:r>
          </w:p>
        </w:tc>
        <w:tc>
          <w:tcPr>
            <w:tcW w:w="3685" w:type="dxa"/>
            <w:noWrap/>
            <w:hideMark/>
          </w:tcPr>
          <w:p w14:paraId="60D43C01" w14:textId="77777777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29:1-32</w:t>
            </w:r>
          </w:p>
        </w:tc>
      </w:tr>
      <w:tr w:rsidR="006126C6" w:rsidRPr="00E077A9" w14:paraId="31D1E132" w14:textId="77777777" w:rsidTr="006126C6">
        <w:trPr>
          <w:trHeight w:val="397"/>
        </w:trPr>
        <w:tc>
          <w:tcPr>
            <w:tcW w:w="704" w:type="dxa"/>
            <w:noWrap/>
          </w:tcPr>
          <w:p w14:paraId="58972EBC" w14:textId="317A8718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4</w:t>
            </w:r>
          </w:p>
        </w:tc>
        <w:tc>
          <w:tcPr>
            <w:tcW w:w="4678" w:type="dxa"/>
            <w:noWrap/>
            <w:hideMark/>
          </w:tcPr>
          <w:p w14:paraId="3AE8B565" w14:textId="77777777" w:rsidR="006126C6" w:rsidRPr="00E077A9" w:rsidRDefault="006126C6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Buys a Field</w:t>
            </w:r>
          </w:p>
        </w:tc>
        <w:tc>
          <w:tcPr>
            <w:tcW w:w="3685" w:type="dxa"/>
            <w:noWrap/>
            <w:hideMark/>
          </w:tcPr>
          <w:p w14:paraId="0C83A808" w14:textId="77777777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32:1-44</w:t>
            </w:r>
          </w:p>
        </w:tc>
      </w:tr>
      <w:tr w:rsidR="006126C6" w:rsidRPr="00E077A9" w14:paraId="624D49C3" w14:textId="77777777" w:rsidTr="006126C6">
        <w:trPr>
          <w:trHeight w:val="397"/>
        </w:trPr>
        <w:tc>
          <w:tcPr>
            <w:tcW w:w="704" w:type="dxa"/>
            <w:noWrap/>
          </w:tcPr>
          <w:p w14:paraId="5BB90E09" w14:textId="449D7F95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5</w:t>
            </w:r>
          </w:p>
        </w:tc>
        <w:tc>
          <w:tcPr>
            <w:tcW w:w="4678" w:type="dxa"/>
            <w:noWrap/>
            <w:hideMark/>
          </w:tcPr>
          <w:p w14:paraId="655C450F" w14:textId="77777777" w:rsidR="006126C6" w:rsidRPr="00E077A9" w:rsidRDefault="006126C6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Promise of Restoration</w:t>
            </w:r>
          </w:p>
        </w:tc>
        <w:tc>
          <w:tcPr>
            <w:tcW w:w="3685" w:type="dxa"/>
            <w:noWrap/>
            <w:hideMark/>
          </w:tcPr>
          <w:p w14:paraId="1FD24FD4" w14:textId="77777777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33:1-26</w:t>
            </w:r>
          </w:p>
        </w:tc>
      </w:tr>
      <w:tr w:rsidR="006126C6" w:rsidRPr="00E077A9" w14:paraId="626863A3" w14:textId="77777777" w:rsidTr="006126C6">
        <w:trPr>
          <w:trHeight w:val="397"/>
        </w:trPr>
        <w:tc>
          <w:tcPr>
            <w:tcW w:w="704" w:type="dxa"/>
            <w:noWrap/>
          </w:tcPr>
          <w:p w14:paraId="4A139E33" w14:textId="69344521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6</w:t>
            </w:r>
          </w:p>
        </w:tc>
        <w:tc>
          <w:tcPr>
            <w:tcW w:w="4678" w:type="dxa"/>
            <w:noWrap/>
            <w:hideMark/>
          </w:tcPr>
          <w:p w14:paraId="6DA8D4A1" w14:textId="77777777" w:rsidR="006126C6" w:rsidRPr="00E077A9" w:rsidRDefault="006126C6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Warning to Zedekiah</w:t>
            </w:r>
          </w:p>
        </w:tc>
        <w:tc>
          <w:tcPr>
            <w:tcW w:w="3685" w:type="dxa"/>
            <w:noWrap/>
            <w:hideMark/>
          </w:tcPr>
          <w:p w14:paraId="00F216FC" w14:textId="77777777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34:1-22</w:t>
            </w:r>
          </w:p>
        </w:tc>
      </w:tr>
      <w:tr w:rsidR="006126C6" w:rsidRPr="00E077A9" w14:paraId="18C35E43" w14:textId="77777777" w:rsidTr="006126C6">
        <w:trPr>
          <w:trHeight w:val="397"/>
        </w:trPr>
        <w:tc>
          <w:tcPr>
            <w:tcW w:w="704" w:type="dxa"/>
            <w:noWrap/>
          </w:tcPr>
          <w:p w14:paraId="59C356DB" w14:textId="154CE034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7</w:t>
            </w:r>
          </w:p>
        </w:tc>
        <w:tc>
          <w:tcPr>
            <w:tcW w:w="4678" w:type="dxa"/>
            <w:noWrap/>
            <w:hideMark/>
          </w:tcPr>
          <w:p w14:paraId="35E7F16A" w14:textId="77777777" w:rsidR="006126C6" w:rsidRPr="00E077A9" w:rsidRDefault="006126C6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The Obedient Rechabites</w:t>
            </w:r>
          </w:p>
        </w:tc>
        <w:tc>
          <w:tcPr>
            <w:tcW w:w="3685" w:type="dxa"/>
            <w:noWrap/>
            <w:hideMark/>
          </w:tcPr>
          <w:p w14:paraId="1E2551E4" w14:textId="77777777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35:1-19</w:t>
            </w:r>
          </w:p>
        </w:tc>
      </w:tr>
      <w:tr w:rsidR="006126C6" w:rsidRPr="00E077A9" w14:paraId="58C603BB" w14:textId="77777777" w:rsidTr="006126C6">
        <w:trPr>
          <w:trHeight w:val="397"/>
        </w:trPr>
        <w:tc>
          <w:tcPr>
            <w:tcW w:w="704" w:type="dxa"/>
            <w:noWrap/>
          </w:tcPr>
          <w:p w14:paraId="1A04004A" w14:textId="4141DCDE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8</w:t>
            </w:r>
          </w:p>
        </w:tc>
        <w:tc>
          <w:tcPr>
            <w:tcW w:w="4678" w:type="dxa"/>
            <w:noWrap/>
            <w:hideMark/>
          </w:tcPr>
          <w:p w14:paraId="268BE975" w14:textId="77777777" w:rsidR="006126C6" w:rsidRPr="00E077A9" w:rsidRDefault="006126C6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The Scroll Read and Burned in the Temple</w:t>
            </w:r>
          </w:p>
        </w:tc>
        <w:tc>
          <w:tcPr>
            <w:tcW w:w="3685" w:type="dxa"/>
            <w:noWrap/>
            <w:hideMark/>
          </w:tcPr>
          <w:p w14:paraId="6087E76C" w14:textId="77777777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36:1-32</w:t>
            </w:r>
          </w:p>
        </w:tc>
      </w:tr>
      <w:tr w:rsidR="006126C6" w:rsidRPr="00E077A9" w14:paraId="7C540B54" w14:textId="77777777" w:rsidTr="006126C6">
        <w:trPr>
          <w:trHeight w:val="397"/>
        </w:trPr>
        <w:tc>
          <w:tcPr>
            <w:tcW w:w="704" w:type="dxa"/>
            <w:noWrap/>
          </w:tcPr>
          <w:p w14:paraId="3F8A138C" w14:textId="16C31069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9</w:t>
            </w:r>
          </w:p>
        </w:tc>
        <w:tc>
          <w:tcPr>
            <w:tcW w:w="4678" w:type="dxa"/>
            <w:noWrap/>
            <w:hideMark/>
          </w:tcPr>
          <w:p w14:paraId="2F1CA9F1" w14:textId="77777777" w:rsidR="006126C6" w:rsidRPr="00E077A9" w:rsidRDefault="006126C6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Warns Zedekiah Again</w:t>
            </w:r>
          </w:p>
        </w:tc>
        <w:tc>
          <w:tcPr>
            <w:tcW w:w="3685" w:type="dxa"/>
            <w:noWrap/>
            <w:hideMark/>
          </w:tcPr>
          <w:p w14:paraId="79B05259" w14:textId="77777777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37:1-21</w:t>
            </w:r>
          </w:p>
        </w:tc>
      </w:tr>
      <w:tr w:rsidR="006126C6" w:rsidRPr="00E077A9" w14:paraId="42325203" w14:textId="77777777" w:rsidTr="006126C6">
        <w:trPr>
          <w:trHeight w:val="397"/>
        </w:trPr>
        <w:tc>
          <w:tcPr>
            <w:tcW w:w="704" w:type="dxa"/>
            <w:noWrap/>
          </w:tcPr>
          <w:p w14:paraId="3F437E0A" w14:textId="7FB3BF61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10</w:t>
            </w:r>
          </w:p>
        </w:tc>
        <w:tc>
          <w:tcPr>
            <w:tcW w:w="4678" w:type="dxa"/>
            <w:noWrap/>
            <w:hideMark/>
          </w:tcPr>
          <w:p w14:paraId="1B472E76" w14:textId="77777777" w:rsidR="006126C6" w:rsidRPr="00E077A9" w:rsidRDefault="006126C6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in the Dungeon</w:t>
            </w:r>
          </w:p>
        </w:tc>
        <w:tc>
          <w:tcPr>
            <w:tcW w:w="3685" w:type="dxa"/>
            <w:noWrap/>
            <w:hideMark/>
          </w:tcPr>
          <w:p w14:paraId="14CE1CC4" w14:textId="77777777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38:1-28</w:t>
            </w:r>
          </w:p>
        </w:tc>
      </w:tr>
      <w:tr w:rsidR="006126C6" w:rsidRPr="00E077A9" w14:paraId="0D6A89F5" w14:textId="77777777" w:rsidTr="006126C6">
        <w:trPr>
          <w:trHeight w:val="397"/>
        </w:trPr>
        <w:tc>
          <w:tcPr>
            <w:tcW w:w="704" w:type="dxa"/>
            <w:noWrap/>
          </w:tcPr>
          <w:p w14:paraId="1F810985" w14:textId="008A9FFA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11</w:t>
            </w:r>
          </w:p>
        </w:tc>
        <w:tc>
          <w:tcPr>
            <w:tcW w:w="4678" w:type="dxa"/>
            <w:noWrap/>
            <w:hideMark/>
          </w:tcPr>
          <w:p w14:paraId="3456F148" w14:textId="77777777" w:rsidR="006126C6" w:rsidRPr="00E077A9" w:rsidRDefault="006126C6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Jerusalem Destroyed</w:t>
            </w:r>
          </w:p>
        </w:tc>
        <w:tc>
          <w:tcPr>
            <w:tcW w:w="3685" w:type="dxa"/>
            <w:noWrap/>
            <w:hideMark/>
          </w:tcPr>
          <w:p w14:paraId="06733951" w14:textId="77777777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Jeremiah 39:1-18</w:t>
            </w:r>
          </w:p>
        </w:tc>
      </w:tr>
      <w:tr w:rsidR="006126C6" w:rsidRPr="00E077A9" w14:paraId="5EA497B1" w14:textId="77777777" w:rsidTr="006126C6">
        <w:trPr>
          <w:trHeight w:val="397"/>
        </w:trPr>
        <w:tc>
          <w:tcPr>
            <w:tcW w:w="704" w:type="dxa"/>
            <w:noWrap/>
          </w:tcPr>
          <w:p w14:paraId="4B3B31F4" w14:textId="5603548C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12</w:t>
            </w:r>
          </w:p>
        </w:tc>
        <w:tc>
          <w:tcPr>
            <w:tcW w:w="4678" w:type="dxa"/>
            <w:noWrap/>
            <w:hideMark/>
          </w:tcPr>
          <w:p w14:paraId="38F82F17" w14:textId="77777777" w:rsidR="006126C6" w:rsidRPr="00E077A9" w:rsidRDefault="006126C6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Captivity and Return</w:t>
            </w:r>
          </w:p>
        </w:tc>
        <w:tc>
          <w:tcPr>
            <w:tcW w:w="3685" w:type="dxa"/>
            <w:noWrap/>
            <w:hideMark/>
          </w:tcPr>
          <w:p w14:paraId="243349D8" w14:textId="77777777" w:rsidR="006126C6" w:rsidRPr="00E077A9" w:rsidRDefault="006126C6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36:1-23</w:t>
            </w:r>
          </w:p>
        </w:tc>
      </w:tr>
    </w:tbl>
    <w:p w14:paraId="3D57E5BF" w14:textId="77777777" w:rsidR="008B03B6" w:rsidRPr="00E077A9" w:rsidRDefault="008B03B6" w:rsidP="00193818">
      <w:pPr>
        <w:spacing w:before="60" w:after="60" w:line="240" w:lineRule="auto"/>
        <w:rPr>
          <w:rFonts w:eastAsia="Calibri" w:cstheme="minorHAnsi"/>
          <w:b/>
          <w:sz w:val="22"/>
          <w:u w:val="single"/>
          <w:lang w:val="en-US"/>
        </w:rPr>
      </w:pPr>
    </w:p>
    <w:sectPr w:rsidR="008B03B6" w:rsidRPr="00E077A9" w:rsidSect="00D6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403C" w14:textId="77777777" w:rsidR="000E4589" w:rsidRDefault="000E4589" w:rsidP="009E5E9C">
      <w:pPr>
        <w:spacing w:after="0" w:line="240" w:lineRule="auto"/>
      </w:pPr>
      <w:r>
        <w:separator/>
      </w:r>
    </w:p>
  </w:endnote>
  <w:endnote w:type="continuationSeparator" w:id="0">
    <w:p w14:paraId="5F25789C" w14:textId="77777777" w:rsidR="000E4589" w:rsidRDefault="000E4589" w:rsidP="009E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789" w14:textId="77777777" w:rsidR="009E5E9C" w:rsidRDefault="009E5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822" w14:textId="77777777" w:rsidR="009E5E9C" w:rsidRDefault="009E5E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CF0" w14:textId="77777777" w:rsidR="009E5E9C" w:rsidRDefault="009E5E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A2A6" w14:textId="77777777" w:rsidR="000E4589" w:rsidRDefault="000E4589" w:rsidP="009E5E9C">
      <w:pPr>
        <w:spacing w:after="0" w:line="240" w:lineRule="auto"/>
      </w:pPr>
      <w:r>
        <w:separator/>
      </w:r>
    </w:p>
  </w:footnote>
  <w:footnote w:type="continuationSeparator" w:id="0">
    <w:p w14:paraId="167B3C13" w14:textId="77777777" w:rsidR="000E4589" w:rsidRDefault="000E4589" w:rsidP="009E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0969" w14:textId="77777777" w:rsidR="009E5E9C" w:rsidRDefault="009E5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E9C" w:rsidRPr="009E5E9C" w14:paraId="167E8C9B" w14:textId="77777777" w:rsidTr="00F273BB">
      <w:tc>
        <w:tcPr>
          <w:tcW w:w="4814" w:type="dxa"/>
        </w:tcPr>
        <w:p w14:paraId="4F09F902" w14:textId="6211A43C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sz w:val="22"/>
            </w:rPr>
          </w:pPr>
          <w:r w:rsidRPr="009E5E9C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53C4195" wp14:editId="73AC9B03">
                <wp:simplePos x="0" y="0"/>
                <wp:positionH relativeFrom="column">
                  <wp:posOffset>2540</wp:posOffset>
                </wp:positionH>
                <wp:positionV relativeFrom="paragraph">
                  <wp:posOffset>215363</wp:posOffset>
                </wp:positionV>
                <wp:extent cx="2042746" cy="448407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46" cy="44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4CA2A41B" w14:textId="4F2A4553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</w:p>
      </w:tc>
    </w:tr>
    <w:tr w:rsidR="009E5E9C" w:rsidRPr="009E5E9C" w14:paraId="63EC8F24" w14:textId="77777777" w:rsidTr="00F273BB">
      <w:tc>
        <w:tcPr>
          <w:tcW w:w="4814" w:type="dxa"/>
        </w:tcPr>
        <w:p w14:paraId="0FE4E643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noProof/>
              <w:sz w:val="22"/>
            </w:rPr>
          </w:pPr>
        </w:p>
      </w:tc>
      <w:tc>
        <w:tcPr>
          <w:tcW w:w="4814" w:type="dxa"/>
        </w:tcPr>
        <w:p w14:paraId="5B62448C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noProof/>
              <w:sz w:val="22"/>
            </w:rPr>
          </w:pPr>
        </w:p>
      </w:tc>
    </w:tr>
  </w:tbl>
  <w:p w14:paraId="462362A3" w14:textId="23B26555" w:rsidR="009E5E9C" w:rsidRDefault="009E5E9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929FD" wp14:editId="40578EF4">
          <wp:simplePos x="0" y="0"/>
          <wp:positionH relativeFrom="column">
            <wp:posOffset>5220879</wp:posOffset>
          </wp:positionH>
          <wp:positionV relativeFrom="paragraph">
            <wp:posOffset>-1050290</wp:posOffset>
          </wp:positionV>
          <wp:extent cx="852805" cy="823595"/>
          <wp:effectExtent l="0" t="0" r="4445" b="0"/>
          <wp:wrapNone/>
          <wp:docPr id="9" name="Grafik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Uhr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461" w14:textId="77777777" w:rsidR="009E5E9C" w:rsidRDefault="009E5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535E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1FDF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2EF"/>
    <w:rsid w:val="000E449B"/>
    <w:rsid w:val="000E4589"/>
    <w:rsid w:val="000E460E"/>
    <w:rsid w:val="000E5EEF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5505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638"/>
    <w:rsid w:val="00135293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818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B0053"/>
    <w:rsid w:val="001B0E65"/>
    <w:rsid w:val="001B10F3"/>
    <w:rsid w:val="001B1BE1"/>
    <w:rsid w:val="001B2C44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8E4"/>
    <w:rsid w:val="00274FEA"/>
    <w:rsid w:val="00275314"/>
    <w:rsid w:val="00280908"/>
    <w:rsid w:val="0028182F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2BE3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EB2"/>
    <w:rsid w:val="00354A3B"/>
    <w:rsid w:val="00354EA1"/>
    <w:rsid w:val="0035597A"/>
    <w:rsid w:val="00356823"/>
    <w:rsid w:val="00356FFE"/>
    <w:rsid w:val="00357B14"/>
    <w:rsid w:val="00360EC2"/>
    <w:rsid w:val="003620EA"/>
    <w:rsid w:val="00362AB7"/>
    <w:rsid w:val="00362C63"/>
    <w:rsid w:val="00362CC2"/>
    <w:rsid w:val="00362CF3"/>
    <w:rsid w:val="003634E3"/>
    <w:rsid w:val="003635FC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D26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6C3"/>
    <w:rsid w:val="00427813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D66"/>
    <w:rsid w:val="00562B8D"/>
    <w:rsid w:val="00562F9F"/>
    <w:rsid w:val="0056551B"/>
    <w:rsid w:val="005657C9"/>
    <w:rsid w:val="00565B97"/>
    <w:rsid w:val="00567CC1"/>
    <w:rsid w:val="00570CAA"/>
    <w:rsid w:val="0057221F"/>
    <w:rsid w:val="005725E5"/>
    <w:rsid w:val="00572A64"/>
    <w:rsid w:val="005734B3"/>
    <w:rsid w:val="00573AAE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5D95"/>
    <w:rsid w:val="005A5DF9"/>
    <w:rsid w:val="005A5F36"/>
    <w:rsid w:val="005A6F71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FEF"/>
    <w:rsid w:val="005F6742"/>
    <w:rsid w:val="005F6B1E"/>
    <w:rsid w:val="005F7044"/>
    <w:rsid w:val="005F78E4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178"/>
    <w:rsid w:val="00617736"/>
    <w:rsid w:val="0061778A"/>
    <w:rsid w:val="00617B12"/>
    <w:rsid w:val="006200F6"/>
    <w:rsid w:val="00620F4F"/>
    <w:rsid w:val="006216E1"/>
    <w:rsid w:val="00621842"/>
    <w:rsid w:val="00622D54"/>
    <w:rsid w:val="00622D5C"/>
    <w:rsid w:val="00622DA2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576C"/>
    <w:rsid w:val="0064620B"/>
    <w:rsid w:val="00646B1E"/>
    <w:rsid w:val="006472FC"/>
    <w:rsid w:val="00647A22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1B84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1C31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4CC1"/>
    <w:rsid w:val="00724D3D"/>
    <w:rsid w:val="0072545B"/>
    <w:rsid w:val="007262FB"/>
    <w:rsid w:val="00726952"/>
    <w:rsid w:val="00726BAB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6EE2"/>
    <w:rsid w:val="0076712D"/>
    <w:rsid w:val="00767479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FF"/>
    <w:rsid w:val="007A436C"/>
    <w:rsid w:val="007A4508"/>
    <w:rsid w:val="007A47AE"/>
    <w:rsid w:val="007A4A99"/>
    <w:rsid w:val="007A5097"/>
    <w:rsid w:val="007A5D7E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3D31"/>
    <w:rsid w:val="008144BC"/>
    <w:rsid w:val="00814529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1B71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A6F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821"/>
    <w:rsid w:val="008F5A46"/>
    <w:rsid w:val="008F5A57"/>
    <w:rsid w:val="008F5BFC"/>
    <w:rsid w:val="008F6339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FCC"/>
    <w:rsid w:val="009106FE"/>
    <w:rsid w:val="00910B40"/>
    <w:rsid w:val="00911744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3E7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4DC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6518"/>
    <w:rsid w:val="00986ABE"/>
    <w:rsid w:val="00987B78"/>
    <w:rsid w:val="009910E9"/>
    <w:rsid w:val="009918C9"/>
    <w:rsid w:val="00993371"/>
    <w:rsid w:val="009939BB"/>
    <w:rsid w:val="00994A95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5E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B0F"/>
    <w:rsid w:val="00B2542B"/>
    <w:rsid w:val="00B25905"/>
    <w:rsid w:val="00B25D88"/>
    <w:rsid w:val="00B263AF"/>
    <w:rsid w:val="00B301E5"/>
    <w:rsid w:val="00B3041B"/>
    <w:rsid w:val="00B33E29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5EB2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55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C04E3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463C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32"/>
    <w:rsid w:val="00D12AD2"/>
    <w:rsid w:val="00D13396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714"/>
    <w:rsid w:val="00D317A0"/>
    <w:rsid w:val="00D325E7"/>
    <w:rsid w:val="00D326FE"/>
    <w:rsid w:val="00D32E89"/>
    <w:rsid w:val="00D3378A"/>
    <w:rsid w:val="00D33946"/>
    <w:rsid w:val="00D347A8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A0"/>
    <w:rsid w:val="00DC5DF3"/>
    <w:rsid w:val="00DC625B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B74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6DB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12F4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332C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9EA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2101"/>
    <w:rsid w:val="00FF2594"/>
    <w:rsid w:val="00FF326A"/>
    <w:rsid w:val="00FF381D"/>
    <w:rsid w:val="00FF5275"/>
    <w:rsid w:val="00FF592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E07-F820-47A8-A126-D819AD2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Doernbrack</cp:lastModifiedBy>
  <cp:revision>6</cp:revision>
  <cp:lastPrinted>2019-07-17T09:09:00Z</cp:lastPrinted>
  <dcterms:created xsi:type="dcterms:W3CDTF">2021-05-19T07:53:00Z</dcterms:created>
  <dcterms:modified xsi:type="dcterms:W3CDTF">2021-05-19T07:53:00Z</dcterms:modified>
</cp:coreProperties>
</file>